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606"/>
        <w:gridCol w:w="982"/>
        <w:gridCol w:w="2812"/>
        <w:gridCol w:w="1360"/>
        <w:gridCol w:w="1240"/>
        <w:gridCol w:w="1600"/>
        <w:gridCol w:w="960"/>
        <w:gridCol w:w="960"/>
        <w:gridCol w:w="1540"/>
      </w:tblGrid>
      <w:tr w:rsidR="00677F7C" w:rsidRPr="00677F7C" w:rsidTr="00677F7C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677F7C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677F7C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677F7C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677F7C" w:rsidRPr="00677F7C" w:rsidTr="00677F7C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7F7C" w:rsidRPr="00677F7C" w:rsidTr="00677F7C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677F7C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677F7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677F7C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7F7C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7F7C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677F7C" w:rsidRPr="00677F7C" w:rsidTr="00677F7C">
        <w:trPr>
          <w:trHeight w:val="33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77F7C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677F7C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677F7C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677F7C">
              <w:rPr>
                <w:rFonts w:ascii="Yandex-sans" w:eastAsia="Times New Roman" w:hAnsi="Yandex-sans" w:cs="Calibri"/>
                <w:color w:val="000000"/>
              </w:rPr>
              <w:t>Суп фасолевый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4,56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2,52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4,65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19,12</w:t>
            </w:r>
          </w:p>
        </w:tc>
      </w:tr>
      <w:tr w:rsidR="00677F7C" w:rsidRPr="00677F7C" w:rsidTr="00677F7C">
        <w:trPr>
          <w:trHeight w:val="34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77F7C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677F7C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677F7C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F7C" w:rsidRPr="00677F7C" w:rsidRDefault="00677F7C" w:rsidP="00677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679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677F7C">
              <w:rPr>
                <w:rFonts w:ascii="Yandex-sans" w:eastAsia="Times New Roman" w:hAnsi="Yandex-sans" w:cs="Calibri"/>
                <w:color w:val="000000"/>
              </w:rPr>
              <w:t xml:space="preserve">Каша пшеничная с маслом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7,77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213,71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4,38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35,27</w:t>
            </w:r>
          </w:p>
        </w:tc>
      </w:tr>
      <w:tr w:rsidR="00677F7C" w:rsidRPr="00677F7C" w:rsidTr="00677F7C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Гуляш из говядины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168,20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19,72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17,89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4,76</w:t>
            </w:r>
          </w:p>
        </w:tc>
      </w:tr>
      <w:tr w:rsidR="00677F7C" w:rsidRPr="00677F7C" w:rsidTr="00677F7C">
        <w:trPr>
          <w:trHeight w:val="6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77F7C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677F7C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677F7C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F7C" w:rsidRPr="00677F7C" w:rsidRDefault="00677F7C" w:rsidP="00677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677F7C">
              <w:rPr>
                <w:rFonts w:ascii="Yandex-sans" w:eastAsia="Times New Roman" w:hAnsi="Yandex-sans" w:cs="Calibri"/>
                <w:color w:val="000000"/>
              </w:rPr>
              <w:t>Какао со сгущенным молоком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17,44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138,40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3,67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25,09</w:t>
            </w:r>
          </w:p>
        </w:tc>
      </w:tr>
      <w:tr w:rsidR="00677F7C" w:rsidRPr="00677F7C" w:rsidTr="00677F7C">
        <w:trPr>
          <w:trHeight w:val="37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677F7C">
              <w:rPr>
                <w:rFonts w:ascii="Yandex-sans" w:eastAsia="Times New Roman" w:hAnsi="Yandex-sans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677F7C" w:rsidRPr="00677F7C" w:rsidTr="00677F7C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фрукты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7F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8,80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118,50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3,75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4,90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37,20</w:t>
            </w:r>
          </w:p>
        </w:tc>
      </w:tr>
      <w:tr w:rsidR="00677F7C" w:rsidRPr="00677F7C" w:rsidTr="00677F7C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77F7C" w:rsidRPr="00677F7C" w:rsidTr="00677F7C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7F7C" w:rsidRPr="00677F7C" w:rsidRDefault="00677F7C" w:rsidP="0067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7F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A80135" w:rsidRDefault="00A80135"/>
    <w:sectPr w:rsidR="00A80135" w:rsidSect="00677F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7F7C"/>
    <w:rsid w:val="00677F7C"/>
    <w:rsid w:val="00A8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4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2022-12-03T08:42:00Z</dcterms:created>
  <dcterms:modified xsi:type="dcterms:W3CDTF">2022-12-03T08:42:00Z</dcterms:modified>
</cp:coreProperties>
</file>