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3F" w:rsidRPr="00291A3F" w:rsidRDefault="00291A3F" w:rsidP="00291A3F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FF0000"/>
          <w:sz w:val="47"/>
          <w:szCs w:val="47"/>
        </w:rPr>
      </w:pPr>
      <w:r w:rsidRPr="00291A3F">
        <w:rPr>
          <w:rFonts w:ascii="Arial" w:eastAsia="Times New Roman" w:hAnsi="Arial" w:cs="Arial"/>
          <w:b/>
          <w:bCs/>
          <w:color w:val="FF0000"/>
          <w:sz w:val="47"/>
          <w:szCs w:val="47"/>
        </w:rPr>
        <w:t>Телефоны горячей линии</w:t>
      </w:r>
    </w:p>
    <w:p w:rsidR="00291A3F" w:rsidRPr="00291A3F" w:rsidRDefault="00291A3F" w:rsidP="00291A3F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291A3F">
        <w:rPr>
          <w:rFonts w:ascii="Arial" w:eastAsia="Times New Roman" w:hAnsi="Arial" w:cs="Arial"/>
          <w:color w:val="111111"/>
          <w:sz w:val="24"/>
          <w:szCs w:val="24"/>
        </w:rPr>
        <w:t xml:space="preserve">По различным вопросам, которые касаются компетенции ведомства ФСКН России, получить консультацию можно по единому телефонному </w:t>
      </w:r>
      <w:proofErr w:type="spellStart"/>
      <w:r w:rsidRPr="00291A3F">
        <w:rPr>
          <w:rFonts w:ascii="Arial" w:eastAsia="Times New Roman" w:hAnsi="Arial" w:cs="Arial"/>
          <w:color w:val="111111"/>
          <w:sz w:val="24"/>
          <w:szCs w:val="24"/>
        </w:rPr>
        <w:t>антинаркотическому</w:t>
      </w:r>
      <w:proofErr w:type="spellEnd"/>
      <w:r w:rsidRPr="00291A3F">
        <w:rPr>
          <w:rFonts w:ascii="Arial" w:eastAsia="Times New Roman" w:hAnsi="Arial" w:cs="Arial"/>
          <w:color w:val="111111"/>
          <w:sz w:val="24"/>
          <w:szCs w:val="24"/>
        </w:rPr>
        <w:t xml:space="preserve"> номеру, работающему для информирования граждан – 8(800)345-67-89. Сотрудники службы поддержки консультируют граждан с целью обеспечения законных интересов, прав граждан, в частности выдачи консультаций относительно любых вопросов, касающихся </w:t>
      </w:r>
      <w:proofErr w:type="spellStart"/>
      <w:r w:rsidRPr="00291A3F">
        <w:rPr>
          <w:rFonts w:ascii="Arial" w:eastAsia="Times New Roman" w:hAnsi="Arial" w:cs="Arial"/>
          <w:color w:val="111111"/>
          <w:sz w:val="24"/>
          <w:szCs w:val="24"/>
        </w:rPr>
        <w:t>антинаркотической</w:t>
      </w:r>
      <w:proofErr w:type="spellEnd"/>
      <w:r w:rsidRPr="00291A3F">
        <w:rPr>
          <w:rFonts w:ascii="Arial" w:eastAsia="Times New Roman" w:hAnsi="Arial" w:cs="Arial"/>
          <w:color w:val="111111"/>
          <w:sz w:val="24"/>
          <w:szCs w:val="24"/>
        </w:rPr>
        <w:t xml:space="preserve"> деятельности, незаконного оборота запрещенных наркотических веществ. Представленный номер работает по всей территории РФ. Звонки с разных российских регионов осуществляются бесплатно с 9 утра до 7 вечера. В праздничные/выходные дни прием звонков осуществляется в автоматическом режиме.</w:t>
      </w:r>
    </w:p>
    <w:p w:rsidR="00291A3F" w:rsidRPr="00291A3F" w:rsidRDefault="00291A3F" w:rsidP="00291A3F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291A3F">
        <w:rPr>
          <w:rFonts w:ascii="Arial" w:eastAsia="Times New Roman" w:hAnsi="Arial" w:cs="Arial"/>
          <w:color w:val="111111"/>
          <w:sz w:val="24"/>
          <w:szCs w:val="24"/>
        </w:rPr>
        <w:t xml:space="preserve">Телефонная служба доверия российского ведомства ФСКН </w:t>
      </w:r>
      <w:r w:rsidRPr="00291A3F">
        <w:rPr>
          <w:rFonts w:ascii="Arial" w:eastAsia="Times New Roman" w:hAnsi="Arial" w:cs="Arial"/>
          <w:color w:val="FF0000"/>
          <w:sz w:val="52"/>
          <w:szCs w:val="52"/>
        </w:rPr>
        <w:t xml:space="preserve">— </w:t>
      </w:r>
      <w:r>
        <w:rPr>
          <w:rFonts w:ascii="Arial" w:eastAsia="Times New Roman" w:hAnsi="Arial" w:cs="Arial"/>
          <w:color w:val="FF0000"/>
          <w:sz w:val="52"/>
          <w:szCs w:val="52"/>
        </w:rPr>
        <w:t xml:space="preserve">                        </w:t>
      </w:r>
      <w:r w:rsidRPr="00291A3F">
        <w:rPr>
          <w:rFonts w:ascii="Arial" w:eastAsia="Times New Roman" w:hAnsi="Arial" w:cs="Arial"/>
          <w:color w:val="FF0000"/>
          <w:sz w:val="52"/>
          <w:szCs w:val="52"/>
        </w:rPr>
        <w:t>8 (495) 621-43-91.</w:t>
      </w:r>
      <w:r w:rsidRPr="00291A3F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                                                                               </w:t>
      </w:r>
      <w:r w:rsidRPr="00291A3F">
        <w:rPr>
          <w:rFonts w:ascii="Arial" w:eastAsia="Times New Roman" w:hAnsi="Arial" w:cs="Arial"/>
          <w:color w:val="111111"/>
          <w:sz w:val="24"/>
          <w:szCs w:val="24"/>
        </w:rPr>
        <w:t>Номер работает с целью предоставления информации для защиты законных интересов, прав граждан. Также сотрудники оперативно реагируют на нарушения, которые относятся к установленной области деятельности, нарушений, связанных с коррупцией и правонарушениями. По представленному номеру звонки с московских номеров осуществляются полностью бесплатно. Из других городов звонить можно по междугородним тарифам операторов связи. Представленная линия работает круглосуточно.</w:t>
      </w:r>
    </w:p>
    <w:p w:rsidR="00715484" w:rsidRPr="00CC1A56" w:rsidRDefault="00715484">
      <w:pPr>
        <w:rPr>
          <w:sz w:val="24"/>
          <w:szCs w:val="24"/>
        </w:rPr>
      </w:pPr>
    </w:p>
    <w:sectPr w:rsidR="00715484" w:rsidRPr="00CC1A56" w:rsidSect="00D0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484"/>
    <w:rsid w:val="000074FA"/>
    <w:rsid w:val="00291A3F"/>
    <w:rsid w:val="00400954"/>
    <w:rsid w:val="00715484"/>
    <w:rsid w:val="00BB77A3"/>
    <w:rsid w:val="00CC1A56"/>
    <w:rsid w:val="00D0798F"/>
    <w:rsid w:val="00E2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8F"/>
  </w:style>
  <w:style w:type="paragraph" w:styleId="2">
    <w:name w:val="heading 2"/>
    <w:basedOn w:val="a"/>
    <w:link w:val="20"/>
    <w:uiPriority w:val="9"/>
    <w:qFormat/>
    <w:rsid w:val="00291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1A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9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2022-10-25T05:16:00Z</dcterms:created>
  <dcterms:modified xsi:type="dcterms:W3CDTF">2022-11-23T09:27:00Z</dcterms:modified>
</cp:coreProperties>
</file>