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11" w:rsidRDefault="00E43711" w:rsidP="00E437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43711" w:rsidRDefault="00E43711" w:rsidP="00E437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3056D5" w:rsidRPr="003056D5" w:rsidRDefault="00E43711" w:rsidP="00E43711">
      <w:pPr>
        <w:spacing w:after="0"/>
        <w:ind w:left="-709" w:righ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</w:p>
    <w:p w:rsidR="007E5601" w:rsidRPr="003056D5" w:rsidRDefault="007E5601" w:rsidP="003056D5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0A515E" w:rsidRPr="003056D5" w:rsidRDefault="003056D5" w:rsidP="003056D5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>По п</w:t>
      </w:r>
      <w:r w:rsidR="007E5601" w:rsidRPr="003056D5">
        <w:rPr>
          <w:rFonts w:ascii="Times New Roman" w:hAnsi="Times New Roman" w:cs="Times New Roman"/>
          <w:b/>
          <w:sz w:val="28"/>
          <w:szCs w:val="28"/>
          <w:u w:val="single"/>
        </w:rPr>
        <w:t>равила</w:t>
      </w:r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 xml:space="preserve">м </w:t>
      </w:r>
      <w:r w:rsidR="007E5601" w:rsidRPr="003056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безопасности при поездках </w:t>
      </w:r>
      <w:proofErr w:type="gramStart"/>
      <w:r w:rsidR="007E5601" w:rsidRPr="003056D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</w:p>
    <w:p w:rsidR="007E5601" w:rsidRPr="003056D5" w:rsidRDefault="007E5601" w:rsidP="003056D5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 xml:space="preserve">школьном </w:t>
      </w:r>
      <w:proofErr w:type="gramStart"/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>автобусе</w:t>
      </w:r>
      <w:proofErr w:type="gramEnd"/>
    </w:p>
    <w:p w:rsidR="000A515E" w:rsidRPr="003056D5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601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0A515E" w:rsidRPr="003056D5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3056D5" w:rsidRDefault="007E5601" w:rsidP="007E5601">
      <w:pPr>
        <w:spacing w:after="0"/>
        <w:ind w:left="-709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1.1. Соблюдение данной инструкции обязательно для всех обучающихся и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воспитанников, пользующихся автобусными перевозками, организуемыми образовательной организацией.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1.2. К поездкам допускаются дети, прошедшие инструктаж по технике безопасности.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Обучающиеся и воспитанники обязаны выполнять требования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воспитателя, учителя, либо специально назначенного взрослого из числа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родителей по соблюдению порядка и правил проезда в школьном автобусе.</w:t>
      </w:r>
    </w:p>
    <w:p w:rsidR="000A515E" w:rsidRPr="003056D5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поездки и</w:t>
      </w:r>
    </w:p>
    <w:p w:rsidR="007E5601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во время  посадки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Перед началом поездки обучающиеся обязаны: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пройти инструктаж по технике безопасности при поездках;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ожидать подхода автобуса в определенном месте сбора, не выходя на проезжую часть дороги;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0A515E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выходить навстречу приближающемуся автобусу;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после полной остановки автобуса, по команде сопровождающего,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спокойно, не торопясь и не толкаясь, войти в салон, занять место для сидения.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Первыми в салон автобуса входят самые старшие ученики. Они занимают места в дальней от водителя части салона.</w:t>
      </w:r>
    </w:p>
    <w:p w:rsidR="000A515E" w:rsidRPr="003056D5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3056D5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поездки</w:t>
      </w:r>
    </w:p>
    <w:p w:rsidR="000A515E" w:rsidRPr="003056D5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Во время поездки школьники обязаны соблюдать дисциплину и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порядок.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всех недостатках, отмеченных во время поездки, они должны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сообщать сопровождающему.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Обучающимся запрещается: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загромождать проходы сумками, портфелями и другими вещами;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вставать со своего места, отвлекать водителя разговорами и криком;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создавать ложную панику;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без необходимости нажимать на сигнальную кнопку;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открывать окна, форточки и вентиляционные люки.</w:t>
      </w:r>
    </w:p>
    <w:p w:rsidR="000A515E" w:rsidRPr="003056D5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При плохом самочувствии, внезапном заболевании или в случае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травматизма обучающийся или воспитанник обязан сообщить об этом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сопровождающему (при необходимости подать сигнал при помощи специальной кнопки).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4.3. В случае захвата автобуса террористами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необходимо</w:t>
      </w:r>
    </w:p>
    <w:p w:rsidR="007E5601" w:rsidRPr="003056D5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соблюдать спокойствие, без паники выполн</w:t>
      </w:r>
      <w:r w:rsidR="000A515E" w:rsidRPr="003056D5">
        <w:rPr>
          <w:rFonts w:ascii="Times New Roman" w:hAnsi="Times New Roman" w:cs="Times New Roman"/>
          <w:sz w:val="28"/>
          <w:szCs w:val="28"/>
        </w:rPr>
        <w:t xml:space="preserve">ять все указания сопровождающих </w:t>
      </w:r>
      <w:r w:rsidRPr="003056D5">
        <w:rPr>
          <w:rFonts w:ascii="Times New Roman" w:hAnsi="Times New Roman" w:cs="Times New Roman"/>
          <w:sz w:val="28"/>
          <w:szCs w:val="28"/>
        </w:rPr>
        <w:t>лиц.</w:t>
      </w:r>
    </w:p>
    <w:p w:rsidR="000A515E" w:rsidRPr="003056D5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3056D5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поездки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5.1. По окончании поездки обучающийся, воспитанник обязан: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после полной остановки автобуса и с разрешения сопровождающего</w:t>
      </w:r>
    </w:p>
    <w:p w:rsidR="000A515E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спокойно, не торопясь выйти из транспортного средства. </w:t>
      </w:r>
    </w:p>
    <w:p w:rsidR="007E5601" w:rsidRPr="003056D5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этом первыми </w:t>
      </w:r>
      <w:r w:rsidR="007E5601" w:rsidRPr="003056D5">
        <w:rPr>
          <w:rFonts w:ascii="Times New Roman" w:hAnsi="Times New Roman" w:cs="Times New Roman"/>
          <w:sz w:val="28"/>
          <w:szCs w:val="28"/>
        </w:rPr>
        <w:t>выходят школьники, занимающие места у выхода из салона;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7E5601" w:rsidRPr="003056D5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0A515E" w:rsidRPr="003056D5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покидать место высадки до отъезда автобуса.</w:t>
      </w:r>
    </w:p>
    <w:p w:rsidR="000A515E" w:rsidRPr="003056D5" w:rsidRDefault="000A515E" w:rsidP="003056D5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Памятка:</w:t>
      </w:r>
    </w:p>
    <w:p w:rsidR="000A515E" w:rsidRPr="003056D5" w:rsidRDefault="000A515E" w:rsidP="000A515E">
      <w:pPr>
        <w:spacing w:after="0"/>
        <w:ind w:left="-709" w:righ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учащихся в школьном автобусе.</w:t>
      </w:r>
      <w:r w:rsidRPr="003056D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0A16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</w:t>
      </w:r>
      <w:r w:rsidRPr="003056D5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b/>
          <w:sz w:val="28"/>
          <w:szCs w:val="28"/>
        </w:rPr>
        <w:t>2.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3056D5">
        <w:rPr>
          <w:rFonts w:ascii="Times New Roman" w:hAnsi="Times New Roman" w:cs="Times New Roman"/>
          <w:b/>
          <w:sz w:val="28"/>
          <w:szCs w:val="28"/>
        </w:rPr>
        <w:t>3</w:t>
      </w:r>
      <w:r w:rsidRPr="003056D5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AC0A16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</w:t>
      </w:r>
      <w:r w:rsidRPr="003056D5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3056D5">
        <w:rPr>
          <w:rFonts w:ascii="Times New Roman" w:hAnsi="Times New Roman" w:cs="Times New Roman"/>
          <w:b/>
          <w:sz w:val="28"/>
          <w:szCs w:val="28"/>
        </w:rPr>
        <w:t>6.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7</w:t>
      </w:r>
      <w:r w:rsidRPr="003056D5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елефону, криками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3056D5">
        <w:rPr>
          <w:rFonts w:ascii="Times New Roman" w:hAnsi="Times New Roman" w:cs="Times New Roman"/>
          <w:b/>
          <w:sz w:val="28"/>
          <w:szCs w:val="28"/>
        </w:rPr>
        <w:t>8.</w:t>
      </w:r>
      <w:r w:rsidRPr="003056D5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9.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3056D5">
        <w:rPr>
          <w:rFonts w:ascii="Times New Roman" w:hAnsi="Times New Roman" w:cs="Times New Roman"/>
          <w:b/>
          <w:sz w:val="28"/>
          <w:szCs w:val="28"/>
        </w:rPr>
        <w:t>10.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11.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3056D5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12</w:t>
      </w:r>
      <w:r w:rsidRPr="003056D5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</w:p>
    <w:p w:rsidR="003056D5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13.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14.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15.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16</w:t>
      </w:r>
      <w:r w:rsidRPr="003056D5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17.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18.</w:t>
      </w:r>
      <w:r w:rsidRPr="003056D5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19</w:t>
      </w:r>
      <w:r w:rsidRPr="003056D5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0A515E" w:rsidRPr="003056D5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3056D5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7F1D52" w:rsidRPr="003056D5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94802" w:rsidRPr="003056D5" w:rsidRDefault="0009480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94802" w:rsidRPr="003056D5" w:rsidRDefault="0009480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660F3" w:rsidRPr="003056D5" w:rsidRDefault="00AC0A16" w:rsidP="000660F3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56D5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обучающихся по технике безопасности при поездках в школьном автобусе.</w:t>
      </w:r>
      <w:proofErr w:type="gramEnd"/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I.       Общие требования безопасности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1.Соблюдение данной инструкции обязательно для всех обучающихся, охваченных автобусными  перевозками.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2.К перевозкам допускаются дети, прошедшие инструктаж  по технике безопасности при поездках.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3.Поездки детей возможны только в сопровождении воспитателя, учителя, прошедшего инструктаж.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4.Автобус для перевозки детей должен быть оборудован табличками «ДЕТИ»,  огнетушителями и медицинскими аптечками.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5.Травмоопасность  при поездках: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-отравления СО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-при несоблюдении правил поведения в автобусе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травмы рук, суставов, ушибы );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-при несоблюдении правил посадки в автобус и высадки;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-в случае возгорания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ожоги.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6.Количество пассажиров не должно превышать число мест для сидения.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7.Запрещается перевозка детей на технически неисправном транспорте.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8.В салоне автобуса  запрещается перевозка бензина, спирта и других взрывоопасных и легковоспламеняющихся жидкостей и веществ.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56D5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поездки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2.Ожидать подхода автобуса в определённом месте сбора.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3.Спокойно, не торопясь, соблюдая дисциплину и порядок, собраться у места посадки.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4.Произвести перекличку участников поездки, записать государственный номер автотранспорта, объявить маршрут движения.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5.Не выходить навстречу приближающемуся автобусу.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56D5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посадки и поездки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1.После полной остановки автобуса, по команде сопровождающего, спокойно, не торопясь и не толкаясь, войти в салон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занять место для сидения, первыми входят старшие дети, занимающие места в дальней от водителя части салона.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2.Не открывать окна, форточки и вентиляционные люки могут открываться только с разрешения водителя.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3.Не загромождать проходы в пассажирском салоне сумками, портфелями и т.п.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4.Во время движения не вскакивайте со своего места, не отвлекайте водителя разговорами, криком.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5.Не создавайте ложную панику, соблюдайте дисциплину и порядок. </w:t>
      </w:r>
    </w:p>
    <w:p w:rsidR="008103DA" w:rsidRPr="003056D5" w:rsidRDefault="000660F3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IV. Требования безопасности в аварийных ситуациях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1.При плохом самочувствии  и внезапном заболевании  сообщите об этом сопровождающему.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2.В случае травматизма сообщите учителю, он окажет вам первую помощь.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3.При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V. Требования безопасности по окончании поездки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1.Выходите из автобуса  спокойно, не торопясь, после полной его остановки и с разрешения сопровождающего.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2.Первыми выходят дети, занимающие места у выхода из салона. 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3.Проведите повторную перекличку.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4.Не уходите с места высадки до отъезда автобуса.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5.Обо всех недостатках, отмеченных вами во время поездки, сообщите сопровождающему.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056D5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1.Проверка и пересмотр настоящей инструкции осуществляются не реже одного раза в 5 лет.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2.Инструкция должна быть досрочно пересмотрена в следующих случаях: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пересмотре межотраслевых и отраслевых правил и типовых инструкций по охране труда;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изменении условий проведения поездок;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по результатам анализа материалов расследования аварий, несчастных случаев;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  <w:proofErr w:type="gramEnd"/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4.Ответственность за своевременное внесение изменений и дополнений, а также пересмотр настоящей инструкции возлагается на заместителя директора по АХЧ.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Pr="003056D5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6F4515" w:rsidRPr="003056D5" w:rsidRDefault="006F4515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3056D5" w:rsidRDefault="00AC0A16" w:rsidP="00AC0A1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 "По проезду железнодорожных переездов"</w:t>
      </w:r>
    </w:p>
    <w:p w:rsidR="00AC0A16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1.Водители транспортных средств могут пересекать железнодорожные пути только </w:t>
      </w:r>
      <w:r w:rsidRPr="003056D5">
        <w:rPr>
          <w:rFonts w:ascii="Times New Roman" w:hAnsi="Times New Roman" w:cs="Times New Roman"/>
          <w:sz w:val="28"/>
          <w:szCs w:val="28"/>
        </w:rPr>
        <w:t xml:space="preserve">             по </w:t>
      </w:r>
      <w:r w:rsidR="00AC0A16" w:rsidRPr="003056D5">
        <w:rPr>
          <w:rFonts w:ascii="Times New Roman" w:hAnsi="Times New Roman" w:cs="Times New Roman"/>
          <w:sz w:val="28"/>
          <w:szCs w:val="28"/>
        </w:rPr>
        <w:t>железнодорожным переездам, уступая дорогу поезду.</w:t>
      </w:r>
    </w:p>
    <w:p w:rsidR="00AC0A16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2.При подъезде к железнодорожному переезду водитель обязан руководствоваться </w:t>
      </w:r>
      <w:r w:rsidRPr="003056D5">
        <w:rPr>
          <w:rFonts w:ascii="Times New Roman" w:hAnsi="Times New Roman" w:cs="Times New Roman"/>
          <w:sz w:val="28"/>
          <w:szCs w:val="28"/>
        </w:rPr>
        <w:t xml:space="preserve">           тре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бованиями дорожных знаков, светофоров, разметки, </w:t>
      </w:r>
      <w:r w:rsidR="00AC0A16" w:rsidRPr="003056D5">
        <w:rPr>
          <w:rFonts w:ascii="Times New Roman" w:hAnsi="Times New Roman" w:cs="Times New Roman"/>
          <w:sz w:val="28"/>
          <w:szCs w:val="28"/>
        </w:rPr>
        <w:lastRenderedPageBreak/>
        <w:t>пол</w:t>
      </w:r>
      <w:r w:rsidRPr="003056D5">
        <w:rPr>
          <w:rFonts w:ascii="Times New Roman" w:hAnsi="Times New Roman" w:cs="Times New Roman"/>
          <w:sz w:val="28"/>
          <w:szCs w:val="28"/>
        </w:rPr>
        <w:t xml:space="preserve">ожением шлагбаума и указаниями  </w:t>
      </w:r>
      <w:r w:rsidR="00AC0A16" w:rsidRPr="003056D5">
        <w:rPr>
          <w:rFonts w:ascii="Times New Roman" w:hAnsi="Times New Roman" w:cs="Times New Roman"/>
          <w:sz w:val="28"/>
          <w:szCs w:val="28"/>
        </w:rPr>
        <w:t>дежурного по переезду, и убедиться в отсутствии приближающегося поезда.</w:t>
      </w:r>
    </w:p>
    <w:p w:rsidR="008A2497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</w:t>
      </w:r>
      <w:r w:rsidR="00AC0A16" w:rsidRPr="003056D5">
        <w:rPr>
          <w:rFonts w:ascii="Times New Roman" w:hAnsi="Times New Roman" w:cs="Times New Roman"/>
          <w:sz w:val="28"/>
          <w:szCs w:val="28"/>
        </w:rPr>
        <w:t>3.</w:t>
      </w:r>
      <w:r w:rsidR="00AC0A16" w:rsidRPr="003056D5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 w:rsidRPr="003056D5">
        <w:rPr>
          <w:rFonts w:ascii="Times New Roman" w:hAnsi="Times New Roman" w:cs="Times New Roman"/>
          <w:sz w:val="28"/>
          <w:szCs w:val="28"/>
        </w:rPr>
        <w:t xml:space="preserve">выезжать на переезд: </w:t>
      </w:r>
    </w:p>
    <w:p w:rsidR="008A2497" w:rsidRPr="003056D5" w:rsidRDefault="00AC0A16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• при закрытом или начинающем закрываться шлагбауме </w:t>
      </w:r>
    </w:p>
    <w:p w:rsidR="00AC0A16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="00AC0A16" w:rsidRPr="003056D5">
        <w:rPr>
          <w:rFonts w:ascii="Times New Roman" w:hAnsi="Times New Roman" w:cs="Times New Roman"/>
          <w:sz w:val="28"/>
          <w:szCs w:val="28"/>
        </w:rPr>
        <w:t>(независимо о</w:t>
      </w:r>
      <w:r w:rsidRPr="003056D5">
        <w:rPr>
          <w:rFonts w:ascii="Times New Roman" w:hAnsi="Times New Roman" w:cs="Times New Roman"/>
          <w:sz w:val="28"/>
          <w:szCs w:val="28"/>
        </w:rPr>
        <w:t>т сигнала све</w:t>
      </w:r>
      <w:r w:rsidR="00AC0A16" w:rsidRPr="003056D5">
        <w:rPr>
          <w:rFonts w:ascii="Times New Roman" w:hAnsi="Times New Roman" w:cs="Times New Roman"/>
          <w:sz w:val="28"/>
          <w:szCs w:val="28"/>
        </w:rPr>
        <w:t>тофора);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при запрещающем сигнале дежурного по переезду;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при запрещающем сигнале светофора (независимо от положения шлагбаума);</w:t>
      </w:r>
    </w:p>
    <w:p w:rsidR="00AC0A16" w:rsidRPr="003056D5" w:rsidRDefault="00AC0A16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• если за переездом образовался затор, который вынудит водителя остановиться 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           на </w:t>
      </w:r>
      <w:r w:rsidRPr="003056D5">
        <w:rPr>
          <w:rFonts w:ascii="Times New Roman" w:hAnsi="Times New Roman" w:cs="Times New Roman"/>
          <w:sz w:val="28"/>
          <w:szCs w:val="28"/>
        </w:rPr>
        <w:t xml:space="preserve">  переезде,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• если к переезду в пределах видимости приближается поезд. </w:t>
      </w:r>
    </w:p>
    <w:p w:rsidR="008A2497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r w:rsidR="00AC0A16" w:rsidRPr="003056D5">
        <w:rPr>
          <w:rFonts w:ascii="Times New Roman" w:hAnsi="Times New Roman" w:cs="Times New Roman"/>
          <w:b/>
          <w:sz w:val="28"/>
          <w:szCs w:val="28"/>
        </w:rPr>
        <w:t>ЗАПРЕЩАЕТСЯ:</w:t>
      </w: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16" w:rsidRPr="003056D5" w:rsidRDefault="00AC0A16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объезжать с выездом на встречную полосу стоящи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е перед переездом транспортные </w:t>
      </w:r>
      <w:r w:rsidRPr="003056D5">
        <w:rPr>
          <w:rFonts w:ascii="Times New Roman" w:hAnsi="Times New Roman" w:cs="Times New Roman"/>
          <w:sz w:val="28"/>
          <w:szCs w:val="28"/>
        </w:rPr>
        <w:t>средства;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самовольно открывать шлагбаум;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останавливаться на железнодорожном переезде;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останавливаться для стоянки ближе 50 м от железнодорожных переездов;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осуществлять обгон на железнодорожных переездах и ближе чем за 100 м перед ними.</w:t>
      </w:r>
    </w:p>
    <w:p w:rsidR="00AC0A16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4.В </w:t>
      </w:r>
      <w:r w:rsidRPr="003056D5">
        <w:rPr>
          <w:rFonts w:ascii="Times New Roman" w:hAnsi="Times New Roman" w:cs="Times New Roman"/>
          <w:sz w:val="28"/>
          <w:szCs w:val="28"/>
        </w:rPr>
        <w:t>случаях,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 когда движение через переезд запрещено, </w:t>
      </w:r>
      <w:r w:rsidRPr="003056D5">
        <w:rPr>
          <w:rFonts w:ascii="Times New Roman" w:hAnsi="Times New Roman" w:cs="Times New Roman"/>
          <w:sz w:val="28"/>
          <w:szCs w:val="28"/>
        </w:rPr>
        <w:t xml:space="preserve">водитель должен остановиться у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стоп-линий, знака "Движение без остановки запрещено" или светофора, если их нет </w:t>
      </w:r>
      <w:r w:rsidRPr="003056D5">
        <w:rPr>
          <w:rFonts w:ascii="Times New Roman" w:hAnsi="Times New Roman" w:cs="Times New Roman"/>
          <w:sz w:val="28"/>
          <w:szCs w:val="28"/>
        </w:rPr>
        <w:t xml:space="preserve">             - не </w:t>
      </w:r>
      <w:r w:rsidR="00AC0A16" w:rsidRPr="003056D5">
        <w:rPr>
          <w:rFonts w:ascii="Times New Roman" w:hAnsi="Times New Roman" w:cs="Times New Roman"/>
          <w:sz w:val="28"/>
          <w:szCs w:val="28"/>
        </w:rPr>
        <w:t>ближе 5 м от шлагбаума, а при отсутствии последнего</w:t>
      </w:r>
      <w:r w:rsidRPr="003056D5">
        <w:rPr>
          <w:rFonts w:ascii="Times New Roman" w:hAnsi="Times New Roman" w:cs="Times New Roman"/>
          <w:sz w:val="28"/>
          <w:szCs w:val="28"/>
        </w:rPr>
        <w:t xml:space="preserve"> - не ближе 10 м до ближайшего </w:t>
      </w:r>
      <w:r w:rsidR="00AC0A16" w:rsidRPr="003056D5">
        <w:rPr>
          <w:rFonts w:ascii="Times New Roman" w:hAnsi="Times New Roman" w:cs="Times New Roman"/>
          <w:sz w:val="28"/>
          <w:szCs w:val="28"/>
        </w:rPr>
        <w:t>рельса.</w:t>
      </w:r>
    </w:p>
    <w:p w:rsidR="00AC0A16" w:rsidRPr="003056D5" w:rsidRDefault="008A2497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r w:rsidR="00AC0A16" w:rsidRPr="003056D5">
        <w:rPr>
          <w:rFonts w:ascii="Times New Roman" w:hAnsi="Times New Roman" w:cs="Times New Roman"/>
          <w:sz w:val="28"/>
          <w:szCs w:val="28"/>
        </w:rPr>
        <w:t xml:space="preserve">5.При вынужденной остановке на переезде водитель должен немедленно высадить людей и принять меры для освобождения переезда.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</w:t>
      </w:r>
      <w:r w:rsidRPr="003056D5">
        <w:rPr>
          <w:rFonts w:ascii="Times New Roman" w:hAnsi="Times New Roman" w:cs="Times New Roman"/>
          <w:b/>
          <w:sz w:val="28"/>
          <w:szCs w:val="28"/>
        </w:rPr>
        <w:t>Одновременно водитель должен</w:t>
      </w:r>
      <w:r w:rsidRPr="003056D5">
        <w:rPr>
          <w:rFonts w:ascii="Times New Roman" w:hAnsi="Times New Roman" w:cs="Times New Roman"/>
          <w:sz w:val="28"/>
          <w:szCs w:val="28"/>
        </w:rPr>
        <w:t>:</w:t>
      </w:r>
    </w:p>
    <w:p w:rsidR="00AC0A16" w:rsidRPr="003056D5" w:rsidRDefault="00AC0A16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 при имеющейся возможности послать двух человек вдоль путей в обе стороны от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          пе</w:t>
      </w:r>
      <w:r w:rsidRPr="003056D5">
        <w:rPr>
          <w:rFonts w:ascii="Times New Roman" w:hAnsi="Times New Roman" w:cs="Times New Roman"/>
          <w:sz w:val="28"/>
          <w:szCs w:val="28"/>
        </w:rPr>
        <w:t xml:space="preserve">реезда на 1000 м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если одного, то в сторону худшей видимости пути), объяснив им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правила подачи сигнала остановки машинисту приближающегося поезда;</w:t>
      </w:r>
    </w:p>
    <w:p w:rsidR="008A2497" w:rsidRPr="003056D5" w:rsidRDefault="00AC0A16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• оставаться возле транспортного средства и подавать сигнал общей тревоги. 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C0A16" w:rsidRPr="003056D5" w:rsidRDefault="008A2497" w:rsidP="008A249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При по</w:t>
      </w:r>
      <w:r w:rsidR="00AC0A16" w:rsidRPr="003056D5">
        <w:rPr>
          <w:rFonts w:ascii="Times New Roman" w:hAnsi="Times New Roman" w:cs="Times New Roman"/>
          <w:sz w:val="28"/>
          <w:szCs w:val="28"/>
        </w:rPr>
        <w:t>явлении поезда бежать ему навст</w:t>
      </w:r>
      <w:r w:rsidRPr="003056D5">
        <w:rPr>
          <w:rFonts w:ascii="Times New Roman" w:hAnsi="Times New Roman" w:cs="Times New Roman"/>
          <w:sz w:val="28"/>
          <w:szCs w:val="28"/>
        </w:rPr>
        <w:t>речу, подавая сигнал остановки.</w:t>
      </w:r>
    </w:p>
    <w:p w:rsidR="008A2497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3056D5">
        <w:rPr>
          <w:rFonts w:ascii="Times New Roman" w:hAnsi="Times New Roman" w:cs="Times New Roman"/>
          <w:sz w:val="28"/>
          <w:szCs w:val="28"/>
        </w:rPr>
        <w:t>Сигналом остановки служит круговое движение руки</w:t>
      </w:r>
    </w:p>
    <w:p w:rsidR="008A2497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(днем с лоскутом красной материи или каким либо хорошо видимым предметом, </w:t>
      </w:r>
      <w:proofErr w:type="gramEnd"/>
    </w:p>
    <w:p w:rsidR="008A2497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ночью - с факелом или фонарем). </w:t>
      </w:r>
    </w:p>
    <w:p w:rsidR="00AC0A16" w:rsidRPr="003056D5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Сигналом общей  тревоги служат серии из одного длинного и трех коротких звуковых сигналов.</w:t>
      </w:r>
    </w:p>
    <w:p w:rsidR="00AC0A16" w:rsidRPr="003056D5" w:rsidRDefault="00AC0A16" w:rsidP="008A2497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"По правилам безопасного поведения в гололед, при падении снега,</w:t>
      </w:r>
      <w:r w:rsidR="004A1062" w:rsidRPr="003056D5">
        <w:rPr>
          <w:rFonts w:ascii="Times New Roman" w:hAnsi="Times New Roman" w:cs="Times New Roman"/>
          <w:b/>
          <w:sz w:val="28"/>
          <w:szCs w:val="28"/>
        </w:rPr>
        <w:t xml:space="preserve"> сосулек и наледи с крыш домов"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8A2497" w:rsidRPr="003056D5">
        <w:rPr>
          <w:rFonts w:ascii="Times New Roman" w:hAnsi="Times New Roman" w:cs="Times New Roman"/>
          <w:b/>
          <w:sz w:val="28"/>
          <w:szCs w:val="28"/>
        </w:rPr>
        <w:t>1.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Прежде всего, надо быть особенно осторожным</w:t>
      </w:r>
      <w:r w:rsidRPr="003056D5">
        <w:rPr>
          <w:rFonts w:ascii="Times New Roman" w:hAnsi="Times New Roman" w:cs="Times New Roman"/>
          <w:sz w:val="28"/>
          <w:szCs w:val="28"/>
        </w:rPr>
        <w:t>, чтобы уберечься в гололедицу.</w:t>
      </w:r>
      <w:r w:rsidR="008A2497" w:rsidRPr="003056D5">
        <w:rPr>
          <w:rFonts w:ascii="Times New Roman" w:hAnsi="Times New Roman" w:cs="Times New Roman"/>
          <w:sz w:val="28"/>
          <w:szCs w:val="28"/>
        </w:rPr>
        <w:t xml:space="preserve"> Утром лучше встать пораньше, чтобы не спешить в школу, не бежать к остановке  автобуса. Старайтесь ходить медленно, ступая на всю подошву. Не поднимайте высоко ноги, расставляйте носки под некоторым углом наружу, слегка сгибая ноги в коленях. На наиболее скользких и гладких участках не отрывайте ноги от обледеневшей поверхности, скользите по ней, как на лыжах. 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Немного наклоняйте корпус вперед, чтобы центр тяжести был перед ногами. 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056D5">
        <w:rPr>
          <w:rFonts w:ascii="Times New Roman" w:hAnsi="Times New Roman" w:cs="Times New Roman"/>
          <w:sz w:val="28"/>
          <w:szCs w:val="28"/>
        </w:rPr>
        <w:t>Не держите руки в карманах, так как при падении не хватит времени на то, чтобы ухватиться за что-либо – за стену, дерево, кустарник, столб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, или просто сбалансировать. </w:t>
      </w:r>
      <w:proofErr w:type="spellStart"/>
      <w:r w:rsidR="004A1062" w:rsidRPr="003056D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4A1062"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sz w:val="28"/>
          <w:szCs w:val="28"/>
        </w:rPr>
        <w:t>только в гололед, но в сильный мороз опасно ходить в обуви на кожаной подошве, так как она сильно скользит. Поэтому рекомендуется сразу после покупки новой обуви сделать на подошву тонкую резиновую наклейку, которая и предупр</w:t>
      </w:r>
      <w:r w:rsidR="004A1062" w:rsidRPr="003056D5">
        <w:rPr>
          <w:rFonts w:ascii="Times New Roman" w:hAnsi="Times New Roman" w:cs="Times New Roman"/>
          <w:sz w:val="28"/>
          <w:szCs w:val="28"/>
        </w:rPr>
        <w:t>едит падение, и сбережет обувь.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</w:t>
      </w:r>
      <w:r w:rsidRPr="003056D5">
        <w:rPr>
          <w:rFonts w:ascii="Times New Roman" w:hAnsi="Times New Roman" w:cs="Times New Roman"/>
          <w:sz w:val="28"/>
          <w:szCs w:val="28"/>
        </w:rPr>
        <w:t xml:space="preserve"> Чтобы увеличить сцепление со льдом, существует немало незатейливых народных средств. Можно перед выходом приклеить лейкопластырем кусок поролона по размеру каблука или наклеить лейкопластырь (изоляционную ленту) на сухую подошву и каблук (крест-накрест или лесенкой) и перед выходом натереть песком. 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56D5">
        <w:rPr>
          <w:rFonts w:ascii="Times New Roman" w:hAnsi="Times New Roman" w:cs="Times New Roman"/>
          <w:sz w:val="28"/>
          <w:szCs w:val="28"/>
        </w:rPr>
        <w:t xml:space="preserve">Рекомендуется также натереть наждачной бумагой подошву перед выходом или приклеить ее на подошву. Можно вырезать два резиновых кольца и надеть на обувь от подъема ноги до каблучной части подошвы. 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 xml:space="preserve">В продаже сейчас появились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зацепы-ледоступы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– металлические пластинки с зубчиками, к</w:t>
      </w:r>
      <w:r w:rsidR="004A1062" w:rsidRPr="003056D5">
        <w:rPr>
          <w:rFonts w:ascii="Times New Roman" w:hAnsi="Times New Roman" w:cs="Times New Roman"/>
          <w:sz w:val="28"/>
          <w:szCs w:val="28"/>
        </w:rPr>
        <w:t>оторые надевают на носки обуви.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3.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При падении мышцы должны быть максимально напряжены. 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>Падая, старайтесь сжаться в комок, подберите руки, втяните голову в плечи, стремитесь падать на бок, а, коснувшись земли, обязательно перекатиться: удар, таким образом, растянется и израсходует свою силу на верчение. И, конечно, падая, сразу отбрасывайте в сторону сумки, портфели которые вы несли: стар</w:t>
      </w:r>
      <w:r w:rsidR="004A1062" w:rsidRPr="003056D5">
        <w:rPr>
          <w:rFonts w:ascii="Times New Roman" w:hAnsi="Times New Roman" w:cs="Times New Roman"/>
          <w:sz w:val="28"/>
          <w:szCs w:val="28"/>
        </w:rPr>
        <w:t>айтесь уберечь себя, а не вещи.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</w:t>
      </w:r>
      <w:r w:rsidRPr="003056D5">
        <w:rPr>
          <w:rFonts w:ascii="Times New Roman" w:hAnsi="Times New Roman" w:cs="Times New Roman"/>
          <w:sz w:val="28"/>
          <w:szCs w:val="28"/>
        </w:rPr>
        <w:t xml:space="preserve"> Наилучшая профилактика против возможных падений и их последствий – занятия физкультурой. Ведь падение, как правило, внезапно, а на всякую внезапность быстрее реагирует тот, кто хорошо подготовлен физически. 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>Тренировки воспитывают умение сохранить равновесие, координировать движ</w:t>
      </w:r>
      <w:r w:rsidR="004A1062" w:rsidRPr="003056D5">
        <w:rPr>
          <w:rFonts w:ascii="Times New Roman" w:hAnsi="Times New Roman" w:cs="Times New Roman"/>
          <w:sz w:val="28"/>
          <w:szCs w:val="28"/>
        </w:rPr>
        <w:t>ения, укрепляют мышцы и связки.</w:t>
      </w:r>
    </w:p>
    <w:p w:rsidR="008A2497" w:rsidRPr="003056D5" w:rsidRDefault="008A2497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</w:t>
      </w:r>
      <w:r w:rsidRPr="003056D5">
        <w:rPr>
          <w:rFonts w:ascii="Times New Roman" w:hAnsi="Times New Roman" w:cs="Times New Roman"/>
          <w:sz w:val="28"/>
          <w:szCs w:val="28"/>
        </w:rPr>
        <w:t>. Сосульки – эти «украшения» карнизов наших жилых домов и других строений – таят в себе потенциальную чрезвычайную ситуацию.</w:t>
      </w:r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Многие дома имеют покатую крышу, карниз которой выступает над протоптанной дорожкой В этом случае постоянно угрожают не только острые пики сосулек, но и настоящие снежные лавины, которые в любой момент могут обрушиться на головы пешеходов, не подозревающих о нависшей опасности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A1062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Памятка водителю и сопровождающему школьного автобуса по предупреждению террористических актов/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Осуществлять перевозку обучающихся и сопровождающих лиц только в соответствии со списком, определяемом приказом руководителя образовательного учреждения.              При перевозке осуществлять остановки только на остановочных пунктах, определенных паспортом автобусного маршрута.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При осуществлении перевозки детей (школьников) водитель не должен оставлять транспортное средство без охраны, осуществляя охрану транспортного средства самостоятельно или с привлечением старшего за перевозку.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Перед началом движения внимательно осмотрите транспортное средство (салон, предметы, находящиеся под автобусом или рядом с ним), чтобы убедиться в отсутствии подозрительных предметов. О том, что есть опасность взрыва, можно судить по следующим признакам: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неизвестный сверток или деталь в машине или снаружи;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остатки различных материалов, не типичных для данного места;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натянутая проволока, шнур;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провода или изоляционная лента, свисающие из-под машины;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чужая сумка, портфель, коробка, какой-либо предмет, оказавшийся поблизости от автомобиля.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Заметив подозрительный предмет, обратитесь к работнику милиции или другому должностному лицу, не прикасайтесь к находке и не подпускайте к ней других людей, избегая паники.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Правила, которые необходимо помнить и неукоснительно соблюдать при обнаружении подозрительного предмета: - не обследовать предмет самостоятельно;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пользоваться радиотелефоном (радиостанцией) вблизи предмета.                                  Эти радиоустройства необходимо отключить;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пользоваться светоизлучающими устройствами, например фотовспышкой;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срочно сообщить о находке в милицию;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накрывать предмет, не засыпать, не заливать и не передвигать его;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держаться от предмета на достаточном расстоянии и лучше за преградой;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до прибытия милиции никого не подпускайте к предмету;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поднимайте паники.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случае захвата автобуса эксперты советуют выбрать тактику пассивного сопротивления, не рисковать. При захвате необходимо: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Выполнять все указания террористов, определив для себя, кто из них наиболее опасен, отдать все вещи, которые требуют террористы.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смотреть в глаза террористам. - Не повышать голоса, не делать резких движений.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Как можно меньше привлекать к себе внимание.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Не реагировать на провокационное и вызывающее поведение.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Прежде чем передвинуться или раскрыть сумку, спросить разрешения.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При стрельбе лечь на пол и укрыться за сиденьем, не бежать никуда.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штурме главное лечь на пол и не шевелиться до завершения операции. Подчиняйтесь приказам штурмовой группы, не отвлекайте ее вопросами. Ни в коем случае не бросайтесь навстречу вашим спасителям. При освобождении выходите из салона транспортного средства после соответствующего приказа, но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как можно скорее. Помогите детям, но не теряйте времени на поиски своих вещей и одежды.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 по оказанию первой помощи пострадавшим при ДТП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часто является событием, которое в зависимости от степени своей </w:t>
      </w:r>
      <w:r w:rsidR="00194DF3" w:rsidRPr="003056D5">
        <w:rPr>
          <w:rFonts w:ascii="Times New Roman" w:hAnsi="Times New Roman" w:cs="Times New Roman"/>
          <w:sz w:val="28"/>
          <w:szCs w:val="28"/>
        </w:rPr>
        <w:t>тяжести,</w:t>
      </w:r>
      <w:r w:rsidRPr="003056D5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194DF3" w:rsidRPr="003056D5">
        <w:rPr>
          <w:rFonts w:ascii="Times New Roman" w:hAnsi="Times New Roman" w:cs="Times New Roman"/>
          <w:sz w:val="28"/>
          <w:szCs w:val="28"/>
        </w:rPr>
        <w:t>иначе,</w:t>
      </w:r>
      <w:r w:rsidRPr="003056D5">
        <w:rPr>
          <w:rFonts w:ascii="Times New Roman" w:hAnsi="Times New Roman" w:cs="Times New Roman"/>
          <w:sz w:val="28"/>
          <w:szCs w:val="28"/>
        </w:rPr>
        <w:t xml:space="preserve"> влияет на судьбу его участников. При возникновении ДТП у его участников могут возникать различные телесные травмы и поврежден</w:t>
      </w:r>
      <w:r w:rsidR="00194DF3" w:rsidRPr="003056D5">
        <w:rPr>
          <w:rFonts w:ascii="Times New Roman" w:hAnsi="Times New Roman" w:cs="Times New Roman"/>
          <w:sz w:val="28"/>
          <w:szCs w:val="28"/>
        </w:rPr>
        <w:t>ия, которые подразделяются на:  •тяжелые; •менее тяжкие; •и легкие.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Часто полученные трав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мы ведут к смертельному исходу, </w:t>
      </w:r>
      <w:r w:rsidRPr="003056D5">
        <w:rPr>
          <w:rFonts w:ascii="Times New Roman" w:hAnsi="Times New Roman" w:cs="Times New Roman"/>
          <w:sz w:val="28"/>
          <w:szCs w:val="28"/>
        </w:rPr>
        <w:t>лишь только по той причине, что им не была своевременно оказана первая доврачебная медицинская помощь другими участниками дорожно-транспортного происшествия, а также людьми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, по случаю </w:t>
      </w:r>
      <w:proofErr w:type="gramStart"/>
      <w:r w:rsidR="00194DF3" w:rsidRPr="003056D5">
        <w:rPr>
          <w:rFonts w:ascii="Times New Roman" w:hAnsi="Times New Roman" w:cs="Times New Roman"/>
          <w:sz w:val="28"/>
          <w:szCs w:val="28"/>
        </w:rPr>
        <w:t>оказавшихся</w:t>
      </w:r>
      <w:proofErr w:type="gramEnd"/>
      <w:r w:rsidR="00194DF3" w:rsidRPr="003056D5">
        <w:rPr>
          <w:rFonts w:ascii="Times New Roman" w:hAnsi="Times New Roman" w:cs="Times New Roman"/>
          <w:sz w:val="28"/>
          <w:szCs w:val="28"/>
        </w:rPr>
        <w:t xml:space="preserve"> рядом.  </w:t>
      </w:r>
      <w:r w:rsidRPr="003056D5">
        <w:rPr>
          <w:rFonts w:ascii="Times New Roman" w:hAnsi="Times New Roman" w:cs="Times New Roman"/>
          <w:sz w:val="28"/>
          <w:szCs w:val="28"/>
        </w:rPr>
        <w:t>И не потому, что эти люди не хотели оказать помощь пострадавшим, а потому, что не знали и не умели такую помощь оказывать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 xml:space="preserve">Что же касается водителя, причастного к ДТП, то он обязан принять все возможные меры для оказания доврачебной медицинской помощи пострадавшим. Неправильно оказанная первая медицинская помощь может еще более навредить </w:t>
      </w:r>
      <w:r w:rsidR="00194DF3" w:rsidRPr="003056D5">
        <w:rPr>
          <w:rFonts w:ascii="Times New Roman" w:hAnsi="Times New Roman" w:cs="Times New Roman"/>
          <w:sz w:val="28"/>
          <w:szCs w:val="28"/>
        </w:rPr>
        <w:t>пострадавшему,</w:t>
      </w:r>
      <w:r w:rsidRPr="003056D5">
        <w:rPr>
          <w:rFonts w:ascii="Times New Roman" w:hAnsi="Times New Roman" w:cs="Times New Roman"/>
          <w:sz w:val="28"/>
          <w:szCs w:val="28"/>
        </w:rPr>
        <w:t xml:space="preserve"> и даже стать причиной смерти. Именно поэтому обладать первичными навыками оказания доврачебной помощи должен каждый человек.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Первая доврачебная медицинская помощь является первым из трех этапов оказания помощи пострадавшим. Проводится она на месте ДТП в порядке самопомощи и взаимопомощи водителем и пассажирами транспортного средства, которые не пострадали или получили более легкие травмы. Оказываемую помощь, прибывшими на место ДТП медработниками, мы в данный момент не рассматриваем.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оказании первой доврачебной медицинской помощи необходимо, прежде всего, устранить воздействие на пострадавшего травмирующих и 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угрожающих его жизни факторов:  </w:t>
      </w:r>
      <w:r w:rsidRPr="003056D5">
        <w:rPr>
          <w:rFonts w:ascii="Times New Roman" w:hAnsi="Times New Roman" w:cs="Times New Roman"/>
          <w:sz w:val="28"/>
          <w:szCs w:val="28"/>
        </w:rPr>
        <w:t>•извлечь его из-под обломков или из-под колес транспортного средства;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•извлечь пострадавшего из воды или салона автомобиля;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•освободить пострадавшего от тлеющей или горящей одежды;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•вынести пострадавшего из помещения, гд</w:t>
      </w:r>
      <w:r w:rsidR="00194DF3" w:rsidRPr="003056D5">
        <w:rPr>
          <w:rFonts w:ascii="Times New Roman" w:hAnsi="Times New Roman" w:cs="Times New Roman"/>
          <w:sz w:val="28"/>
          <w:szCs w:val="28"/>
        </w:rPr>
        <w:t>е скопились вредные газы и т.п.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Все действия по оказанию первой доврачебной медицинской помощи должны выполняться предельно осторожно, чтобы не осложнить положение потерпевшего, не вызвать усиления его боли, избежать новых повреждений. Здесь следует руководствоваться принципом - определяя порядок помощи пострадавшему, исходить из самого худшего, что может быть в данной ситуации.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Пострадавшего необходимо уложить в безопасном месте, а в холодное время года - внести в теплое помещение, или, в крайнем случае, уложить его на настил из веток, досок, сена и других подручных материалов и средств.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При оказании первой доврачебной помощи также важно соблюдать определенную последовательность действий.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Так, в первую очередь принимаются наиболее важные меры для сохранения жизни: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•если пострадавший не дышит, то немедленно приступают к проведению искусственного дыхания;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•если у пострадавшего не прощупывается пульс, то одновременно с проведением искусственного дыхания осуществляют наружный массаж сердца (закрытый, непрямой); останавливают угрожающее жизни кровотечение;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•обрабатывают раны и накладывают повязки;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•при переломах костей накладывают шину или применяют любые другие подручные средства для исключения подвижности (и</w:t>
      </w:r>
      <w:r w:rsidR="00194DF3" w:rsidRPr="003056D5">
        <w:rPr>
          <w:rFonts w:ascii="Times New Roman" w:hAnsi="Times New Roman" w:cs="Times New Roman"/>
          <w:sz w:val="28"/>
          <w:szCs w:val="28"/>
        </w:rPr>
        <w:t>ммобилизации) в месте перелома.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Даже в том случае, если у пострадавшего отсутствуют признаки жизни (сердцебиение, пульс, дыхание, реакция зрачков на свет), - первая доврачебная медицинская помощь должна оказываться вплоть до прибытия медицинских работников или доставки пострадавшего в 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ближайшее лечебное учреждение.  </w:t>
      </w:r>
      <w:r w:rsidRPr="003056D5">
        <w:rPr>
          <w:rFonts w:ascii="Times New Roman" w:hAnsi="Times New Roman" w:cs="Times New Roman"/>
          <w:sz w:val="28"/>
          <w:szCs w:val="28"/>
        </w:rPr>
        <w:t>Отсутствие признаков жизни пострадавшего еще не говорит о ф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акте его окончательной смерти.  </w:t>
      </w:r>
      <w:r w:rsidRPr="003056D5">
        <w:rPr>
          <w:rFonts w:ascii="Times New Roman" w:hAnsi="Times New Roman" w:cs="Times New Roman"/>
          <w:sz w:val="28"/>
          <w:szCs w:val="28"/>
        </w:rPr>
        <w:t>Организм продолжает еще некоторое время жить и при правильно оказанной помощи его можно реанимировать (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не дать умереть окончательно).  </w:t>
      </w:r>
      <w:r w:rsidRPr="003056D5">
        <w:rPr>
          <w:rFonts w:ascii="Times New Roman" w:hAnsi="Times New Roman" w:cs="Times New Roman"/>
          <w:sz w:val="28"/>
          <w:szCs w:val="28"/>
        </w:rPr>
        <w:t>Не следует забывать и то, что лица, оказывающие первую медицинскую помощь, могут ошибочно принять пострадавшего за мертвого в то время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как он еще живой, но имеет место резкое угнетение жизненных функций. Помни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те, цена такой ошибки - жизнь. </w:t>
      </w:r>
      <w:r w:rsidRPr="003056D5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оказанная первая доврачебная медицинская помощь позволяет спасти жизнь и служит профилактикой возможных осложнений, обеспечивает благоприятный прогноз в отношении восстановления нарушенных функций организма и работоспособности пострадавшего. 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Общий порядок действий при оказании первой доврачебной помощи пострадавшим в ДТП: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1.Обеспечить безопасность пострадавшего. При необходимости осторожно извлечь из транспортного средства.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2.Вызвать бригаду скорой помощи и сообщить о случившемся в ГИБДД или любое ближайшее отделение милиции.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3.При блокировке пострадавшего в транспортном средстве - вызвать службу спасения. Помнить о собственной безопасности.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4.Выполнить при необходимости сердечно-легочную реанимацию.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5.Остановить наружное кровотечение.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6.Доступными средствами обезболить пострадавшего.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обезболивающего подойдут: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Анальгин, аспирин одну – две таблетки Иммобилизация (обездвиживание) в объеме двух соседних суставов при ранениях переломах и вывихах Холод на место ушиба раны или перелома Обильное орошение спиртом, водкой или чистой холодной водой при ожогах.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7.Если есть переломы, вывихи, ушибы и раны -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иммобилизировать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место повреждения. 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8.По окончании мероприятий оказания первой доврачебной помощи следует уложить пострадавшего</w:t>
      </w:r>
      <w:r w:rsidR="00194DF3" w:rsidRPr="003056D5">
        <w:rPr>
          <w:rFonts w:ascii="Times New Roman" w:hAnsi="Times New Roman" w:cs="Times New Roman"/>
          <w:sz w:val="28"/>
          <w:szCs w:val="28"/>
        </w:rPr>
        <w:t xml:space="preserve"> в восстановительное положение.</w:t>
      </w:r>
    </w:p>
    <w:p w:rsidR="004A1062" w:rsidRPr="003056D5" w:rsidRDefault="004A1062" w:rsidP="00194DF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при наличии других неотложных состояний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следуе</w:t>
      </w:r>
      <w:r w:rsidR="00194DF3" w:rsidRPr="003056D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94DF3" w:rsidRPr="003056D5">
        <w:rPr>
          <w:rFonts w:ascii="Times New Roman" w:hAnsi="Times New Roman" w:cs="Times New Roman"/>
          <w:sz w:val="28"/>
          <w:szCs w:val="28"/>
        </w:rPr>
        <w:t xml:space="preserve"> выполнят следующие действия: </w:t>
      </w:r>
      <w:r w:rsidRPr="003056D5">
        <w:rPr>
          <w:rFonts w:ascii="Times New Roman" w:hAnsi="Times New Roman" w:cs="Times New Roman"/>
          <w:sz w:val="28"/>
          <w:szCs w:val="28"/>
        </w:rPr>
        <w:t xml:space="preserve">Боли в сердце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итроглицерин (1 капсула) или валидол (1 таблетка под язык)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Обморок – нашатырный спирт (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р-р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аммиака) – смочить вату поднести к носу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Стрессовая реакция - 30 капель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корвалола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развести в 50 мл воды, дать выпить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Отравление – выпить: упаковку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энтеродеза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, разведенную в 100 мл воды или 5-10 таблеток активированного угля.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Поражение глаз – после обильного промывания чистой холодной водой закапать 3-5 капель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сульфацила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натрия. 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Мелкие раны и ссадины обработать раствором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или бриллиантовой зелени, не допуская попадания их в рану.</w:t>
      </w:r>
    </w:p>
    <w:p w:rsidR="004A1062" w:rsidRPr="003056D5" w:rsidRDefault="004A1062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бинтованием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пораженного участка закрыть его стерильной салфеткой.</w:t>
      </w:r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 "Работа водителя и стоянка в темное время суток"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1.При движении в темное время суток или других условиях недостаточной видимости менее 300 метров (туман, ливневый дождь, метель) на автомобилях должны быть включены фары дальнего или ближнего света, опознавательный знак поезда, а на прицепе  габаритные огни.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 Адаптация водителя к движению в темное время суток наступает не сразу.                         В это время количество нарушений правил дорожного движения и правил пользования приборами освещения увеличивается в полтора раза.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Слабой интенсивности движения ночью сопутствует обманчивое впечатление безопасности: водителю кажется, что ночная дорога – это прекрасные условия для быстрой езды.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 Но дорожные ориентиры, которыми водитель пользуется днем, в темноте плохо или вовсе не видны, можно, поэтому заехать в кювет, вылететь на обочину или встречную полосу.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5.Особенно опасен разъезд со встречным автомобилем, хотя опасность исходит не от него, а от какого – то препятствия.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3056D5">
        <w:rPr>
          <w:rFonts w:ascii="Times New Roman" w:hAnsi="Times New Roman" w:cs="Times New Roman"/>
          <w:sz w:val="28"/>
          <w:szCs w:val="28"/>
        </w:rPr>
        <w:t>6.Дальний свет должен быть переключен на ближний не менее чем за 150м до движущегося навстречу автомобиля.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="00264B43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>При ослеплении водитель обязан, не меняя полосы движения, включить аварийную сигнализацию, снизить скорость или остановиться.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7. Весьма опасно закуривать, управляя автомобилем. 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8. Возвращаясь из дальней поездки ночью, делайте короткие остановки, которые прерывают однообразие движения в темноте.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9.Несколько минут достаточно, чтобы восстановить уровень внимания, необходимый для безопасности движения.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10.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огни, а в условиях недостаточной видимости могут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быть включены кроме того фары ближнего света, передние и задние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противотуманные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фары. 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11.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15м. от автомобиля</w:t>
      </w:r>
      <w:r w:rsidR="00264B43"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056D5">
        <w:rPr>
          <w:rFonts w:ascii="Times New Roman" w:hAnsi="Times New Roman" w:cs="Times New Roman"/>
          <w:sz w:val="28"/>
          <w:szCs w:val="28"/>
        </w:rPr>
        <w:t>(в населенном пункте) и 30м вне населенного пункта.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12. Водителю запрещается оставлять на проезжей части автомобиль.                                           Он должен принять все возможные меры для отвода его за пределы проезжей дороги.</w:t>
      </w: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194DF3">
      <w:pPr>
        <w:tabs>
          <w:tab w:val="left" w:pos="9498"/>
        </w:tabs>
        <w:spacing w:after="0" w:line="240" w:lineRule="auto"/>
        <w:ind w:left="-709" w:right="851" w:firstLine="284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Инструкция "Об особенностях работы в весенне-летний период"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С началом снеготаяния на дорогах скопляется много воды. Под слоем воды на проезжей части могут скрываться неровности и ямы. При движении по таким дорогам необходимо двигаться с особой осторожностью, чтобы не вывести из строя автомобиль, не сделать поломок ходовой части и не совершить дородного происшествия.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После того, как водитель проехал по воде, немедленно следует проверить действие тормозов. При движении по воде, тормозные колодки смачиваются водой и теряют коэффициент трения, тормоза не работают.                                                                      Необходимо немедленно нажать на тормозную педаль и держать до восстановления эффективного торможения накладок. При этом двигаться необходимо с малой скоростью.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Земляные обочины дорог от большого количества влаги размокают и имеют большую вязкость. Поэтому необходимо избегать съездов на размокшую обочину, т.к. автомобиль может унести в сторону обочины, даже опрокинуться, а особенно при большой скорости обочина - большая опасность. Скорость выбирается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минимальной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С наступлением теплых дней на улицах и дорогах появляется большое количество пешеходов, велосипедистов и водителей индивидуального транспорта.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ВОДИТЕЛЬ БУДЬ ОСОБЕННО ВНИМАТЕЛЕН НА ДОРОГАХ!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Пешеходы, велосипедистов и водителей индивидуального транспорта имеют очень низкие знания "Правил дорожного движения" и навыки вождения транспорта. Они могут внезапно сделать неожиданный маневр, поэтому будьте особенно осторожны при разъездах с такой категорией водителей.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Утренние морозы покрывают дорогу тонким слоем льда, шины почти не имеют сцепления. Коэффициент сцепления, который на хорошей дороге может варьировать между 0.7 и 0.9 при гололедице снижается до 0.05.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Что нужно делать, чтобы двигаться в относительной безопасности тогда, когда автомобиль как бы "плавает" на дороге? Если вы едите по гололеду, нет ничего опаснее потери самообладания и торможения или даже резкого опускания педали газа. Скорость должна снижаться постепенно.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Очень слабое сцепление ставит водителя в сложное положение, когда он не может ни тормозить, ни увеличивать скорость и когда движения рулем должны быть осторожными, почти неощутимыми, иначе автомобиль начинает скользить.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В случае заноса автомобиля, необходимо (на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заднепроходных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) поворачивать передние колеса в сторону заноса, используя торможение двигателем.</w:t>
      </w:r>
    </w:p>
    <w:p w:rsidR="00264B43" w:rsidRPr="003056D5" w:rsidRDefault="00264B43" w:rsidP="00264B43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Во встречном и попутном направлении, на мокрой дороге, от колес автомобиля грязные брызги попадают на лобовое стекло и затрудняют видимость.                                Поэтому нельзя выезжать на линию с неработающими стеклоочистителями.  </w:t>
      </w:r>
    </w:p>
    <w:p w:rsidR="00194DF3" w:rsidRPr="003056D5" w:rsidRDefault="00194DF3" w:rsidP="00B174CB">
      <w:pPr>
        <w:tabs>
          <w:tab w:val="left" w:pos="9498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Должностные обязанности директора школы по обеспечению безопасности перевозок детей школьным автобусом</w:t>
      </w:r>
    </w:p>
    <w:p w:rsidR="00B174CB" w:rsidRPr="003056D5" w:rsidRDefault="00B174CB" w:rsidP="00B174CB">
      <w:pPr>
        <w:tabs>
          <w:tab w:val="left" w:pos="9498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 Директор школы является лицом, ответственным за безопасность автобусных перевозок обучающихся и состояние работы в учрежден</w:t>
      </w:r>
      <w:r w:rsidR="00B174CB" w:rsidRPr="003056D5">
        <w:rPr>
          <w:rFonts w:ascii="Times New Roman" w:hAnsi="Times New Roman" w:cs="Times New Roman"/>
          <w:sz w:val="28"/>
          <w:szCs w:val="28"/>
        </w:rPr>
        <w:t xml:space="preserve">ии по предупреждению </w:t>
      </w:r>
      <w:proofErr w:type="spellStart"/>
      <w:r w:rsidR="00B174CB" w:rsidRPr="003056D5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B174CB" w:rsidRPr="003056D5">
        <w:rPr>
          <w:rFonts w:ascii="Times New Roman" w:hAnsi="Times New Roman" w:cs="Times New Roman"/>
          <w:sz w:val="28"/>
          <w:szCs w:val="28"/>
        </w:rPr>
        <w:t xml:space="preserve"> -  транспортных происшествий.</w:t>
      </w:r>
    </w:p>
    <w:p w:rsidR="00B174CB" w:rsidRPr="003056D5" w:rsidRDefault="00B174CB" w:rsidP="00B174C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II. Функции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2.1.1 обеспечение профессиональной надежности водителей автобусов;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2.1.2 содержание автобусов в технически исправном состоянии, предупреждение отказов и неисправностей при их эксплуатации;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2.1.3 организация обеспечения безопасных дорожных условий на маршрутах автобусных перевозок;</w:t>
      </w: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2.1.4 организация перевозочного процесса по технологии, обеспечивающей безопасны</w:t>
      </w:r>
      <w:r w:rsidR="00B174CB" w:rsidRPr="003056D5">
        <w:rPr>
          <w:rFonts w:ascii="Times New Roman" w:hAnsi="Times New Roman" w:cs="Times New Roman"/>
          <w:sz w:val="28"/>
          <w:szCs w:val="28"/>
        </w:rPr>
        <w:t>е условия перевозок пассажиров.</w:t>
      </w:r>
    </w:p>
    <w:p w:rsidR="00B174CB" w:rsidRPr="003056D5" w:rsidRDefault="00B174CB" w:rsidP="00B174C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III. Обязанности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3.1.1 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3.1.3 обеспечивать проведение в установленные сроки медицинского освидетельствования водителей;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3.1.4 организовывать регулярное проведение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водителей;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3.1.5 обеспечивать соблюдение установленных законодательством Российской Федерации режимов труда и отдыха водителей;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 условиях движения и наличии опасных участков, мест концентрации дорожно-транспортных происшествий на маршруте;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 состоянии погодных условий;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 режимах движения, организации труда, отдыха и приема пищи;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 порядке стоянки и охраны транспортных средств;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 расположении пунктов медицинской и технической помощи, постов ГИБДД;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об изменениях в организации перевозок;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 порядке проезда железнодорожных переездов и путепроводов;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- об особенностях перевозки детей;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3.1.7 организовывать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соблюдением водителями требований по обеспечению безопасности автобусных перевозок.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3.2.1 обеспечить наличие и исправность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средств повышения безопасности пассажиров школьных автобусов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требованиями;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3.2.2 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3.2.3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3.2.4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3.3.1 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принимать необходимые предупредительные меры (организация движения с пониженными скоростями, изменение маршрута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3.3.2 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  <w:proofErr w:type="gramEnd"/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3.3.3 организовать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3.3.4 производить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3.3.6 осуществлять постоянное взаимодействие с органами ГИ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БДД дл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3.3.7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3.3.8 разрабатывать графики (расписания) движения на основе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определения нормативных значений скоростей движения школьных автобусов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на маршруте и отдельных его участках между остановочными пунктами;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3.4.1 обеспечивать сопровождение перевозок групп детей преподавателями или специально назначенными взрослыми;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3.4.2  обеспечивать проведение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3.4.3  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3.4.4  организовывать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3.4.5  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3.4.6  обеспечивать сопровождение детей, перевозимых колонной автобусов, медицинскими работниками;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3.4.7 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3.4.8  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3.4.9 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IV. Права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 Директор имеет право: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AB" w:rsidRPr="003056D5" w:rsidRDefault="00E25AA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V. Ответственность</w:t>
      </w:r>
    </w:p>
    <w:p w:rsidR="00B174CB" w:rsidRPr="003056D5" w:rsidRDefault="00B174CB" w:rsidP="00B174CB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AAB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 Директор несет ответственность 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194DF3" w:rsidRPr="003056D5" w:rsidRDefault="00E25AAB" w:rsidP="00E25AAB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5.2. По осмотру автобуса: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Техническое состояние автобуса должно отвечать требованиям основных положений по допуску транспортных средств к эксплуатации (Постановление Совета Министров - Правительства РФ от 23 октября 1993 г. N 1090 "О правилах дорож</w:t>
      </w:r>
      <w:r w:rsidR="00B174CB" w:rsidRPr="003056D5">
        <w:rPr>
          <w:rFonts w:ascii="Times New Roman" w:hAnsi="Times New Roman" w:cs="Times New Roman"/>
          <w:sz w:val="28"/>
          <w:szCs w:val="28"/>
        </w:rPr>
        <w:t>ного движения»</w:t>
      </w:r>
      <w:proofErr w:type="gramEnd"/>
    </w:p>
    <w:p w:rsidR="00194DF3" w:rsidRPr="003056D5" w:rsidRDefault="00194DF3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B174CB" w:rsidRPr="003056D5" w:rsidRDefault="00B174CB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B174CB" w:rsidRPr="003056D5" w:rsidRDefault="00B174CB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B174CB" w:rsidRPr="003056D5" w:rsidRDefault="00B174CB" w:rsidP="004A1062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11" w:rsidRDefault="00E43711" w:rsidP="00E437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43711" w:rsidRDefault="00E43711" w:rsidP="00E437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906989" w:rsidRPr="003056D5" w:rsidRDefault="00E43711" w:rsidP="00E437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989" w:rsidRPr="003056D5" w:rsidRDefault="00906989" w:rsidP="00906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4CB" w:rsidRPr="003056D5" w:rsidRDefault="00B174CB" w:rsidP="00906989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ДОЛЖНОСТНАЯ  ИНСТРУКЦИЯ</w:t>
      </w:r>
    </w:p>
    <w:p w:rsidR="00B174CB" w:rsidRPr="003056D5" w:rsidRDefault="00B174CB" w:rsidP="00906989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механика</w:t>
      </w:r>
    </w:p>
    <w:p w:rsidR="00B174CB" w:rsidRPr="003056D5" w:rsidRDefault="00B174CB" w:rsidP="00906989">
      <w:pPr>
        <w:tabs>
          <w:tab w:val="left" w:pos="9356"/>
          <w:tab w:val="left" w:pos="9498"/>
        </w:tabs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B" w:rsidRPr="003056D5" w:rsidRDefault="00B174CB" w:rsidP="00906989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1.1.  Настоящая должностная инструкция разработана на основе Трудового кодекса РФ, Типового положения об общеобразовательном учреждении, Устава школы, Коллективного Договора, Правил внутреннего трудового распорядка.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1.2. Водитель-механик относится к категории рабочих и непосредственно подчиняется директору </w:t>
      </w:r>
      <w:r w:rsidR="00906989" w:rsidRPr="003056D5">
        <w:rPr>
          <w:rFonts w:ascii="Times New Roman" w:hAnsi="Times New Roman" w:cs="Times New Roman"/>
          <w:sz w:val="28"/>
          <w:szCs w:val="28"/>
        </w:rPr>
        <w:t>школы.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На должность водителя-механика принимается лицо в возрасте от 18 лет, имеющее высшее или среднее техническое образование, стаж работы не менее 2-х лет.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14. На должность механик назначается и освобождается от должности приказом директором образовательного учреждения.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1.5. Мех</w:t>
      </w:r>
      <w:r w:rsidR="00906989" w:rsidRPr="003056D5">
        <w:rPr>
          <w:rFonts w:ascii="Times New Roman" w:hAnsi="Times New Roman" w:cs="Times New Roman"/>
          <w:sz w:val="28"/>
          <w:szCs w:val="28"/>
        </w:rPr>
        <w:t>а</w:t>
      </w:r>
      <w:r w:rsidRPr="003056D5">
        <w:rPr>
          <w:rFonts w:ascii="Times New Roman" w:hAnsi="Times New Roman" w:cs="Times New Roman"/>
          <w:sz w:val="28"/>
          <w:szCs w:val="28"/>
        </w:rPr>
        <w:t>ник должен знать: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назначение, устройство, принцип действия и работу агрегатов, механизмов и приборов обслуживаемого автомобиля;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дорожного движения и технической эксплуатации автомобилей;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- причины, способы обнаружения и устранения неисправностей, возникших в процессе эксплуатации автомобиля;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проведения технического обслуживания автомобиля;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хранения автомобилей в гаражах и на открытых стоянках;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эксплуатации аккумуляторных батарей и автомобильных шин;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влияние погодных условий на безопасность вождения автомобиля;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способы предотвращения дорожно-транспортных происшествий;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приемы оказания доврачебной помощи при несчастных случаях;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порядок экстренной эвакуации пассажиров при дорожно-транспортных происшествиях;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заполнения первичных документов по учету работы автомобиля;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правила техники безопасности и внутреннего распорядка.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1.6. Профессионально важные качества: [перечислить качества].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На механика возлагаются следующие должностные обязанности: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Проверка технического состояния и прием автомобиля перед выездом на линию, сдача его и постановка на отведенное место по возвращении.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2.2. Осуществление технического обслуживания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2.3. Осуществление своевременного и качественного ремонта автомобиля и поддержание его в работоспособном состоянии.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2.4. Отслеживание исправного состояния эксплуатируемого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2.5. Обеспечение правильной и безаварийной работы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2.6. Участие в модернизации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2.7. Подача автомобиля под погрузку и разгрузку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грузов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и контроль за погрузкой, размещением и креплением груза в кузове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2.8. Учет выполнения работ по ремонту автомобиля.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2.11. Обеспечение соблюдения правил охраны труда и техники безопасности при производстве ремонтных работ.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89" w:rsidRPr="003056D5" w:rsidRDefault="00906989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906989" w:rsidRPr="003056D5" w:rsidRDefault="00906989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3. Права работника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Механик имеет право: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Запрашивать и получать необходимую информацию и документы, относящиеся к вопросам его деятельности.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Вносить предложения непосредственному руководителю по совершенствованию работы, связанной с предусмотренными настоящей должностной инструкцией обязанностями.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3.3. На предоставление бесплатной специальной одежды.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3.4. На повышение квалификации.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3.5. Требовать от руководства оказания содействия в исполнении своих профессиональных обязанностей и осуществлении прав.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3.6. На все предусмотренные законодательством социальные гарантии.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3.7. На иные права, предусмотренные трудовым законодательством.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работника</w:t>
      </w:r>
    </w:p>
    <w:p w:rsidR="00906989" w:rsidRPr="003056D5" w:rsidRDefault="00906989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Механик несет ответственность: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Взаимоотношения. Связи по должности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Механик: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5.1. работает по графику, составленному исходя из 40-часовой рабочей недели и утвержденному директором школы;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5.2.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B174CB" w:rsidRPr="003056D5" w:rsidRDefault="00B174CB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5.3. систематически обменивается информацией по вопросам, входящим в его компетенцию,</w:t>
      </w:r>
    </w:p>
    <w:p w:rsidR="00906989" w:rsidRPr="003056D5" w:rsidRDefault="00906989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906989" w:rsidRPr="003056D5" w:rsidRDefault="00906989" w:rsidP="00906989">
      <w:pPr>
        <w:tabs>
          <w:tab w:val="left" w:pos="9356"/>
          <w:tab w:val="left" w:pos="9498"/>
          <w:tab w:val="left" w:pos="9639"/>
        </w:tabs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5E3374" w:rsidRPr="003056D5" w:rsidRDefault="005E3374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</w:p>
    <w:p w:rsidR="00433753" w:rsidRPr="003056D5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3056D5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38"/>
        <w:gridCol w:w="3237"/>
        <w:gridCol w:w="3239"/>
      </w:tblGrid>
      <w:tr w:rsidR="00433753" w:rsidRPr="003056D5" w:rsidTr="00776773">
        <w:tc>
          <w:tcPr>
            <w:tcW w:w="1666" w:type="pct"/>
          </w:tcPr>
          <w:p w:rsidR="00433753" w:rsidRPr="003056D5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pct"/>
          </w:tcPr>
          <w:p w:rsidR="00433753" w:rsidRPr="003056D5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</w:tcPr>
          <w:p w:rsidR="00433753" w:rsidRPr="003056D5" w:rsidRDefault="00433753" w:rsidP="00433753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Памятка </w:t>
      </w:r>
      <w:r w:rsidRPr="003056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по предупреждению террористических актов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движения внимательно осмотрите транспортное средство              (салон, предметы, находящиеся под автобусом или рядом с ним),                                  чтобы убедиться в отсутствии подозрительных предметов.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есть опасность взрыва, можно судить по следующим признакам: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неизвестный сверток или деталь в машине или снаружи;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остатки различных материалов, не типичных для данного места;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натянутая проволока, шнур;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провода или изоляционная лента, свисающие из-под машины;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чужая сумка, портфель, коробка, какой-либо предмет, оказавшийся поблизости от автомобиля.  Заметив подозрительный предмет, обратитесь к водителю, сопровождающему, работнику милиции или другому должностному лицу, не прикасайтесь к находке и не подпускайте к ней других людей, избегая паники.</w:t>
      </w:r>
    </w:p>
    <w:p w:rsidR="00433753" w:rsidRPr="003056D5" w:rsidRDefault="00433753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которые необходимо помнить и неукоснительно соблюдать при обнаружении подозрительного предмета:</w:t>
      </w:r>
      <w:r w:rsidR="00D20D7C"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обследовать предмет самостоятельно;</w:t>
      </w:r>
      <w:r w:rsidR="00D20D7C"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пользоваться радиотелефоном (радиостанцией) вблизи предмета.</w:t>
      </w:r>
      <w:r w:rsidR="00D20D7C"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радиоустройства необходимо отключить;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пользоваться светоизлучающими устройствами, например фотовспышкой;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срочно сообщить о находке водителю,  сопровождающему, милицию;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накрывать предмет, не засыпать, не заливать и не передвигать его;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держаться от предмета на достаточном расстоянии и лучше за преградой;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милиции никого не подпускайте к предмету;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поднимайте паники.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захвата автобуса эксперты советуют выбрать тактику пассивного сопротивления, не рисковать. При захвате необходимо: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все указания террористов, определив для себя, кто из них наиболее опасен, отдать все вещи, которые требуют террористы.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смотреть в глаза террористам.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повышать голоса, не делать резких движений.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меньше привлекать к себе внимание.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реагировать на провокационное и вызывающее поведение.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Прежде чем передвинуться или раскрыть сумку, спросить разрешения.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стрельбе лечь на пол и укрыться за сиденьем, не бежать никуда.</w:t>
      </w:r>
    </w:p>
    <w:p w:rsidR="00433753" w:rsidRPr="003056D5" w:rsidRDefault="00433753" w:rsidP="0043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штурме главное лечь на пол и не шевелиться до завершения операции. Подчиняйтесь приказам штурмовой группы, не отвлекайте ее вопросами.                         Ни в коем случае не бросайтесь навстречу вашим спасителям.</w:t>
      </w:r>
    </w:p>
    <w:p w:rsidR="00433753" w:rsidRPr="003056D5" w:rsidRDefault="00433753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освобождении выходите из салона транспортного средства после соответствующего приказа, но как можно скорее,  не теряйте времени на поиски своих вещей и одежды.</w:t>
      </w:r>
    </w:p>
    <w:sectPr w:rsidR="00433753" w:rsidRPr="003056D5" w:rsidSect="00906989">
      <w:footerReference w:type="default" r:id="rId7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136" w:rsidRDefault="000B3136" w:rsidP="000A515E">
      <w:pPr>
        <w:spacing w:after="0" w:line="240" w:lineRule="auto"/>
      </w:pPr>
      <w:r>
        <w:separator/>
      </w:r>
    </w:p>
  </w:endnote>
  <w:endnote w:type="continuationSeparator" w:id="0">
    <w:p w:rsidR="000B3136" w:rsidRDefault="000B3136" w:rsidP="000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366855"/>
      <w:docPartObj>
        <w:docPartGallery w:val="Page Numbers (Bottom of Page)"/>
        <w:docPartUnique/>
      </w:docPartObj>
    </w:sdtPr>
    <w:sdtContent>
      <w:p w:rsidR="003056D5" w:rsidRDefault="00F136C5">
        <w:pPr>
          <w:pStyle w:val="a5"/>
          <w:jc w:val="center"/>
        </w:pPr>
        <w:fldSimple w:instr="PAGE   \* MERGEFORMAT">
          <w:r w:rsidR="00E43711">
            <w:rPr>
              <w:noProof/>
            </w:rPr>
            <w:t>19</w:t>
          </w:r>
        </w:fldSimple>
      </w:p>
    </w:sdtContent>
  </w:sdt>
  <w:p w:rsidR="003056D5" w:rsidRDefault="003056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136" w:rsidRDefault="000B3136" w:rsidP="000A515E">
      <w:pPr>
        <w:spacing w:after="0" w:line="240" w:lineRule="auto"/>
      </w:pPr>
      <w:r>
        <w:separator/>
      </w:r>
    </w:p>
  </w:footnote>
  <w:footnote w:type="continuationSeparator" w:id="0">
    <w:p w:rsidR="000B3136" w:rsidRDefault="000B3136" w:rsidP="000A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B68"/>
    <w:multiLevelType w:val="multilevel"/>
    <w:tmpl w:val="41F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DB"/>
    <w:rsid w:val="000310F5"/>
    <w:rsid w:val="00042E77"/>
    <w:rsid w:val="000660F3"/>
    <w:rsid w:val="00094802"/>
    <w:rsid w:val="000A515E"/>
    <w:rsid w:val="000B3136"/>
    <w:rsid w:val="00194DF3"/>
    <w:rsid w:val="001D6840"/>
    <w:rsid w:val="00264B43"/>
    <w:rsid w:val="002E7D1E"/>
    <w:rsid w:val="003056D5"/>
    <w:rsid w:val="003B1AEC"/>
    <w:rsid w:val="003C65F6"/>
    <w:rsid w:val="00405A2A"/>
    <w:rsid w:val="00433753"/>
    <w:rsid w:val="004A1062"/>
    <w:rsid w:val="00590414"/>
    <w:rsid w:val="005B3DDA"/>
    <w:rsid w:val="005E3374"/>
    <w:rsid w:val="006F4515"/>
    <w:rsid w:val="00776773"/>
    <w:rsid w:val="007E5601"/>
    <w:rsid w:val="007F1D52"/>
    <w:rsid w:val="008103DA"/>
    <w:rsid w:val="008117E3"/>
    <w:rsid w:val="00874AF4"/>
    <w:rsid w:val="008A2497"/>
    <w:rsid w:val="008D1DD3"/>
    <w:rsid w:val="008E4783"/>
    <w:rsid w:val="00906989"/>
    <w:rsid w:val="0092527B"/>
    <w:rsid w:val="009F58FE"/>
    <w:rsid w:val="00AC0A16"/>
    <w:rsid w:val="00B174CB"/>
    <w:rsid w:val="00C729DB"/>
    <w:rsid w:val="00D20D7C"/>
    <w:rsid w:val="00D7701D"/>
    <w:rsid w:val="00E25AAB"/>
    <w:rsid w:val="00E43711"/>
    <w:rsid w:val="00ED4B50"/>
    <w:rsid w:val="00F136C5"/>
    <w:rsid w:val="00F2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6843</Words>
  <Characters>39010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trend</cp:lastModifiedBy>
  <cp:revision>4</cp:revision>
  <cp:lastPrinted>2015-01-17T09:06:00Z</cp:lastPrinted>
  <dcterms:created xsi:type="dcterms:W3CDTF">2020-10-30T11:51:00Z</dcterms:created>
  <dcterms:modified xsi:type="dcterms:W3CDTF">2020-11-03T08:32:00Z</dcterms:modified>
</cp:coreProperties>
</file>